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2486" w14:textId="77777777" w:rsidR="00F24E2D" w:rsidRPr="00D0063F" w:rsidRDefault="00F24E2D" w:rsidP="000A26E2">
      <w:pPr>
        <w:spacing w:line="440" w:lineRule="exact"/>
        <w:jc w:val="center"/>
        <w:rPr>
          <w:rFonts w:ascii="ＭＳ 明朝" w:eastAsia="ＭＳ 明朝" w:hAnsi="ＭＳ 明朝"/>
          <w:b/>
          <w:sz w:val="32"/>
          <w:szCs w:val="32"/>
        </w:rPr>
      </w:pPr>
      <w:r w:rsidRPr="00D0063F">
        <w:rPr>
          <w:rFonts w:ascii="ＭＳ 明朝" w:eastAsia="ＭＳ 明朝" w:hAnsi="ＭＳ 明朝" w:hint="eastAsia"/>
          <w:b/>
          <w:sz w:val="32"/>
          <w:szCs w:val="32"/>
        </w:rPr>
        <w:t>雇 用 条 件 及 び 雇 用 契 約 証 明</w:t>
      </w:r>
    </w:p>
    <w:p w14:paraId="63ED2549" w14:textId="77777777" w:rsidR="000A26E2" w:rsidRDefault="00F24E2D" w:rsidP="00F24E2D">
      <w:pPr>
        <w:spacing w:line="260" w:lineRule="exact"/>
        <w:jc w:val="center"/>
        <w:rPr>
          <w:rFonts w:ascii="ＭＳ 明朝" w:eastAsia="ＭＳ 明朝" w:hAnsi="ＭＳ 明朝"/>
          <w:color w:val="C00000"/>
          <w:sz w:val="24"/>
          <w:szCs w:val="24"/>
        </w:rPr>
      </w:pPr>
      <w:r>
        <w:rPr>
          <w:rFonts w:ascii="ＭＳ 明朝" w:eastAsia="ＭＳ 明朝" w:hAnsi="ＭＳ 明朝" w:hint="eastAsia"/>
          <w:color w:val="C00000"/>
          <w:sz w:val="24"/>
          <w:szCs w:val="24"/>
        </w:rPr>
        <w:t xml:space="preserve">　　　　　　　　　　　　　　　　　　　　　　　　　</w:t>
      </w:r>
    </w:p>
    <w:p w14:paraId="1BBC3E0F" w14:textId="77777777" w:rsidR="00F24E2D" w:rsidRPr="000A26E2" w:rsidRDefault="000A26E2" w:rsidP="00F24E2D">
      <w:pPr>
        <w:spacing w:line="260" w:lineRule="exact"/>
        <w:jc w:val="center"/>
        <w:rPr>
          <w:rFonts w:ascii="ＭＳ ゴシック" w:eastAsia="ＭＳ ゴシック" w:hAnsi="ＭＳ ゴシック"/>
          <w:color w:val="C00000"/>
          <w:sz w:val="24"/>
          <w:szCs w:val="24"/>
        </w:rPr>
      </w:pPr>
      <w:r>
        <w:rPr>
          <w:rFonts w:ascii="ＭＳ 明朝" w:eastAsia="ＭＳ 明朝" w:hAnsi="ＭＳ 明朝" w:hint="eastAsia"/>
          <w:color w:val="C00000"/>
          <w:sz w:val="24"/>
          <w:szCs w:val="24"/>
        </w:rPr>
        <w:t xml:space="preserve">　　　　　　　　　　　　　　　　　　　　　　　　　</w:t>
      </w:r>
    </w:p>
    <w:p w14:paraId="1FA58571" w14:textId="77777777" w:rsidR="00F24E2D" w:rsidRPr="00D0063F" w:rsidRDefault="00F24E2D" w:rsidP="00F24E2D">
      <w:pPr>
        <w:spacing w:line="260" w:lineRule="exact"/>
        <w:jc w:val="left"/>
        <w:rPr>
          <w:rFonts w:ascii="ＭＳ 明朝" w:eastAsia="ＭＳ 明朝" w:hAnsi="ＭＳ 明朝"/>
          <w:b/>
          <w:color w:val="000000" w:themeColor="text1"/>
          <w:sz w:val="24"/>
          <w:szCs w:val="24"/>
          <w:u w:val="single"/>
        </w:rPr>
      </w:pPr>
      <w:r>
        <w:rPr>
          <w:rFonts w:ascii="ＭＳ 明朝" w:eastAsia="ＭＳ 明朝" w:hAnsi="ＭＳ 明朝" w:hint="eastAsia"/>
          <w:color w:val="C00000"/>
          <w:sz w:val="24"/>
          <w:szCs w:val="24"/>
        </w:rPr>
        <w:t xml:space="preserve">　　　　　　　　　　　　　　　　　　　　</w:t>
      </w:r>
      <w:r w:rsidRPr="00D0063F">
        <w:rPr>
          <w:rFonts w:ascii="ＭＳ 明朝" w:eastAsia="ＭＳ 明朝" w:hAnsi="ＭＳ 明朝" w:hint="eastAsia"/>
          <w:b/>
          <w:color w:val="000000" w:themeColor="text1"/>
          <w:sz w:val="24"/>
          <w:szCs w:val="24"/>
        </w:rPr>
        <w:t>（運転者名）</w:t>
      </w:r>
      <w:r w:rsidRPr="00D0063F">
        <w:rPr>
          <w:rFonts w:ascii="ＭＳ 明朝" w:eastAsia="ＭＳ 明朝" w:hAnsi="ＭＳ 明朝" w:hint="eastAsia"/>
          <w:b/>
          <w:color w:val="000000" w:themeColor="text1"/>
          <w:sz w:val="24"/>
          <w:szCs w:val="24"/>
          <w:u w:val="single"/>
        </w:rPr>
        <w:t xml:space="preserve">　　　　　　　　　　　　</w:t>
      </w:r>
    </w:p>
    <w:p w14:paraId="2BFCF82C" w14:textId="77777777" w:rsidR="00F24E2D" w:rsidRPr="00F24E2D" w:rsidRDefault="00F24E2D" w:rsidP="00F24E2D">
      <w:pPr>
        <w:spacing w:line="440" w:lineRule="exact"/>
        <w:ind w:firstLineChars="100" w:firstLine="240"/>
        <w:jc w:val="left"/>
        <w:rPr>
          <w:rFonts w:ascii="ＭＳ 明朝" w:eastAsia="ＭＳ 明朝" w:hAnsi="ＭＳ 明朝"/>
          <w:color w:val="000000" w:themeColor="text1"/>
          <w:sz w:val="24"/>
          <w:szCs w:val="24"/>
          <w:u w:val="single"/>
        </w:rPr>
      </w:pPr>
    </w:p>
    <w:p w14:paraId="22C98BB3" w14:textId="77777777" w:rsidR="00F24E2D" w:rsidRPr="00F24E2D" w:rsidRDefault="00F24E2D" w:rsidP="00F24E2D">
      <w:pPr>
        <w:spacing w:line="440" w:lineRule="exact"/>
        <w:ind w:firstLineChars="100" w:firstLine="240"/>
        <w:jc w:val="left"/>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上記の者は、当社のタクシー運転者として、次の条件で雇用している及び雇用する予定の者に相違ありません。</w:t>
      </w:r>
    </w:p>
    <w:p w14:paraId="29011218" w14:textId="77777777" w:rsidR="00F24E2D" w:rsidRPr="00F24E2D" w:rsidRDefault="00F24E2D" w:rsidP="00E51BD9">
      <w:pPr>
        <w:spacing w:line="300" w:lineRule="exact"/>
        <w:jc w:val="left"/>
        <w:rPr>
          <w:rFonts w:ascii="ＭＳ 明朝" w:eastAsia="ＭＳ 明朝" w:hAnsi="ＭＳ 明朝"/>
          <w:color w:val="000000" w:themeColor="text1"/>
          <w:sz w:val="24"/>
          <w:szCs w:val="24"/>
        </w:rPr>
      </w:pPr>
    </w:p>
    <w:p w14:paraId="291FE1CF" w14:textId="77777777" w:rsidR="00F24E2D" w:rsidRDefault="00F24E2D" w:rsidP="0055185A">
      <w:pPr>
        <w:spacing w:line="440" w:lineRule="exact"/>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①　雇　用　条　件</w:t>
      </w:r>
    </w:p>
    <w:p w14:paraId="472699CA" w14:textId="77777777" w:rsidR="00F24E2D" w:rsidRDefault="00F24E2D" w:rsidP="00F24E2D">
      <w:pPr>
        <w:spacing w:line="44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55185A">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下記のア、イ、ウ、エ、オに該当する者ではない。</w:t>
      </w:r>
    </w:p>
    <w:p w14:paraId="2EE6C130" w14:textId="77777777" w:rsidR="00687CF2" w:rsidRDefault="00687CF2" w:rsidP="0055185A">
      <w:pPr>
        <w:spacing w:line="440" w:lineRule="exact"/>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ア.　日々雇い入れられる者</w:t>
      </w:r>
    </w:p>
    <w:p w14:paraId="658E0A01" w14:textId="77777777" w:rsidR="00687CF2" w:rsidRDefault="00687CF2" w:rsidP="00F24E2D">
      <w:pPr>
        <w:spacing w:line="44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55185A">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イ.　</w:t>
      </w:r>
      <w:r w:rsidR="00156564">
        <w:rPr>
          <w:rFonts w:ascii="ＭＳ 明朝" w:eastAsia="ＭＳ 明朝" w:hAnsi="ＭＳ 明朝" w:hint="eastAsia"/>
          <w:color w:val="000000" w:themeColor="text1"/>
          <w:sz w:val="24"/>
          <w:szCs w:val="24"/>
        </w:rPr>
        <w:t>２</w:t>
      </w:r>
      <w:r>
        <w:rPr>
          <w:rFonts w:ascii="ＭＳ 明朝" w:eastAsia="ＭＳ 明朝" w:hAnsi="ＭＳ 明朝" w:hint="eastAsia"/>
          <w:color w:val="000000" w:themeColor="text1"/>
          <w:sz w:val="24"/>
          <w:szCs w:val="24"/>
        </w:rPr>
        <w:t>か月以内の期間を定めて使用される者</w:t>
      </w:r>
    </w:p>
    <w:p w14:paraId="1522B1B7" w14:textId="77777777" w:rsidR="00687CF2" w:rsidRDefault="00687CF2" w:rsidP="00F24E2D">
      <w:pPr>
        <w:spacing w:line="44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55185A">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ウ.　試用期間中の者（</w:t>
      </w:r>
      <w:r w:rsidR="00156564">
        <w:rPr>
          <w:rFonts w:ascii="ＭＳ 明朝" w:eastAsia="ＭＳ 明朝" w:hAnsi="ＭＳ 明朝" w:hint="eastAsia"/>
          <w:color w:val="000000" w:themeColor="text1"/>
          <w:sz w:val="24"/>
          <w:szCs w:val="24"/>
        </w:rPr>
        <w:t>１４</w:t>
      </w:r>
      <w:r>
        <w:rPr>
          <w:rFonts w:ascii="ＭＳ 明朝" w:eastAsia="ＭＳ 明朝" w:hAnsi="ＭＳ 明朝" w:hint="eastAsia"/>
          <w:color w:val="000000" w:themeColor="text1"/>
          <w:sz w:val="24"/>
          <w:szCs w:val="24"/>
        </w:rPr>
        <w:t>日を越えて引き続き使用されるに至った者を除く）</w:t>
      </w:r>
    </w:p>
    <w:p w14:paraId="6F087BCA" w14:textId="77777777" w:rsidR="0055185A" w:rsidRDefault="00687CF2" w:rsidP="0055185A">
      <w:pPr>
        <w:spacing w:line="440" w:lineRule="exact"/>
        <w:ind w:left="1080" w:hangingChars="450" w:hanging="10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55185A">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エ.　</w:t>
      </w:r>
      <w:r w:rsidR="00156564">
        <w:rPr>
          <w:rFonts w:ascii="ＭＳ 明朝" w:eastAsia="ＭＳ 明朝" w:hAnsi="ＭＳ 明朝" w:hint="eastAsia"/>
          <w:color w:val="000000" w:themeColor="text1"/>
          <w:sz w:val="24"/>
          <w:szCs w:val="24"/>
        </w:rPr>
        <w:t>１４</w:t>
      </w:r>
      <w:r w:rsidR="00D3417F">
        <w:rPr>
          <w:rFonts w:ascii="ＭＳ 明朝" w:eastAsia="ＭＳ 明朝" w:hAnsi="ＭＳ 明朝" w:hint="eastAsia"/>
          <w:color w:val="000000" w:themeColor="text1"/>
          <w:sz w:val="24"/>
          <w:szCs w:val="24"/>
        </w:rPr>
        <w:t>日未満の期間ごとに賃金の支払い（仮払い・前貸しその他の方法による金銭</w:t>
      </w:r>
      <w:r w:rsidR="0055185A">
        <w:rPr>
          <w:rFonts w:ascii="ＭＳ 明朝" w:eastAsia="ＭＳ 明朝" w:hAnsi="ＭＳ 明朝" w:hint="eastAsia"/>
          <w:color w:val="000000" w:themeColor="text1"/>
          <w:sz w:val="24"/>
          <w:szCs w:val="24"/>
        </w:rPr>
        <w:t>の授受</w:t>
      </w:r>
      <w:r w:rsidR="00E97E1E">
        <w:rPr>
          <w:rFonts w:ascii="ＭＳ 明朝" w:eastAsia="ＭＳ 明朝" w:hAnsi="ＭＳ 明朝" w:hint="eastAsia"/>
          <w:color w:val="000000" w:themeColor="text1"/>
          <w:sz w:val="24"/>
          <w:szCs w:val="24"/>
        </w:rPr>
        <w:t>で</w:t>
      </w:r>
      <w:r w:rsidR="0055185A">
        <w:rPr>
          <w:rFonts w:ascii="ＭＳ 明朝" w:eastAsia="ＭＳ 明朝" w:hAnsi="ＭＳ 明朝" w:hint="eastAsia"/>
          <w:color w:val="000000" w:themeColor="text1"/>
          <w:sz w:val="24"/>
          <w:szCs w:val="24"/>
        </w:rPr>
        <w:t>あって、実質的に賃金の支払いと認められる行為を含む）を受ける者</w:t>
      </w:r>
    </w:p>
    <w:p w14:paraId="3381EB12" w14:textId="77777777" w:rsidR="0055185A" w:rsidRDefault="0055185A" w:rsidP="0055185A">
      <w:pPr>
        <w:spacing w:line="440" w:lineRule="exact"/>
        <w:ind w:leftChars="100" w:left="1050" w:hangingChars="350" w:hanging="8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オ.　安全関係・地理・旅客及び公衆に対する応接等、旅客自動車運送事業運輸　　規則第</w:t>
      </w:r>
      <w:r w:rsidR="00156564">
        <w:rPr>
          <w:rFonts w:ascii="ＭＳ 明朝" w:eastAsia="ＭＳ 明朝" w:hAnsi="ＭＳ 明朝" w:hint="eastAsia"/>
          <w:color w:val="000000" w:themeColor="text1"/>
          <w:sz w:val="24"/>
          <w:szCs w:val="24"/>
        </w:rPr>
        <w:t>３６</w:t>
      </w:r>
      <w:r>
        <w:rPr>
          <w:rFonts w:ascii="ＭＳ 明朝" w:eastAsia="ＭＳ 明朝" w:hAnsi="ＭＳ 明朝" w:hint="eastAsia"/>
          <w:color w:val="000000" w:themeColor="text1"/>
          <w:sz w:val="24"/>
          <w:szCs w:val="24"/>
        </w:rPr>
        <w:t>条第</w:t>
      </w:r>
      <w:r w:rsidR="00156564">
        <w:rPr>
          <w:rFonts w:ascii="ＭＳ 明朝" w:eastAsia="ＭＳ 明朝" w:hAnsi="ＭＳ 明朝" w:hint="eastAsia"/>
          <w:color w:val="000000" w:themeColor="text1"/>
          <w:sz w:val="24"/>
          <w:szCs w:val="24"/>
        </w:rPr>
        <w:t>２</w:t>
      </w:r>
      <w:r>
        <w:rPr>
          <w:rFonts w:ascii="ＭＳ 明朝" w:eastAsia="ＭＳ 明朝" w:hAnsi="ＭＳ 明朝" w:hint="eastAsia"/>
          <w:color w:val="000000" w:themeColor="text1"/>
          <w:sz w:val="24"/>
          <w:szCs w:val="24"/>
        </w:rPr>
        <w:t>項に定められた事項について、雇い入れ後、少なくとも</w:t>
      </w:r>
      <w:r w:rsidR="00156564">
        <w:rPr>
          <w:rFonts w:ascii="ＭＳ 明朝" w:eastAsia="ＭＳ 明朝" w:hAnsi="ＭＳ 明朝" w:hint="eastAsia"/>
          <w:color w:val="000000" w:themeColor="text1"/>
          <w:sz w:val="24"/>
          <w:szCs w:val="24"/>
        </w:rPr>
        <w:t>１０</w:t>
      </w:r>
      <w:r>
        <w:rPr>
          <w:rFonts w:ascii="ＭＳ 明朝" w:eastAsia="ＭＳ 明朝" w:hAnsi="ＭＳ 明朝" w:hint="eastAsia"/>
          <w:color w:val="000000" w:themeColor="text1"/>
          <w:sz w:val="24"/>
          <w:szCs w:val="24"/>
        </w:rPr>
        <w:t>日間の指導が行われていない者（ただし、新たに雇い入れた者が、当該一般乗用旅客自動車運送事業者の営業区域内において、雇い入れ日前</w:t>
      </w:r>
      <w:r w:rsidR="00156564">
        <w:rPr>
          <w:rFonts w:ascii="ＭＳ 明朝" w:eastAsia="ＭＳ 明朝" w:hAnsi="ＭＳ 明朝" w:hint="eastAsia"/>
          <w:color w:val="000000" w:themeColor="text1"/>
          <w:sz w:val="24"/>
          <w:szCs w:val="24"/>
        </w:rPr>
        <w:t>２</w:t>
      </w:r>
      <w:r>
        <w:rPr>
          <w:rFonts w:ascii="ＭＳ 明朝" w:eastAsia="ＭＳ 明朝" w:hAnsi="ＭＳ 明朝" w:hint="eastAsia"/>
          <w:color w:val="000000" w:themeColor="text1"/>
          <w:sz w:val="24"/>
          <w:szCs w:val="24"/>
        </w:rPr>
        <w:t>年以内に</w:t>
      </w:r>
      <w:r w:rsidR="00156564">
        <w:rPr>
          <w:rFonts w:ascii="ＭＳ 明朝" w:eastAsia="ＭＳ 明朝" w:hAnsi="ＭＳ 明朝" w:hint="eastAsia"/>
          <w:color w:val="000000" w:themeColor="text1"/>
          <w:sz w:val="24"/>
          <w:szCs w:val="24"/>
        </w:rPr>
        <w:t>通算９０日以上、一般乗用旅客自動車運送事業の事業用自動車の運転者であったときは、この限りではない）</w:t>
      </w:r>
    </w:p>
    <w:p w14:paraId="1A23E097" w14:textId="77777777" w:rsidR="00156564" w:rsidRDefault="00156564" w:rsidP="00E51BD9">
      <w:pPr>
        <w:spacing w:line="300" w:lineRule="exact"/>
        <w:ind w:leftChars="100" w:left="1050" w:hangingChars="350" w:hanging="840"/>
        <w:jc w:val="left"/>
        <w:rPr>
          <w:rFonts w:ascii="ＭＳ 明朝" w:eastAsia="ＭＳ 明朝" w:hAnsi="ＭＳ 明朝"/>
          <w:color w:val="000000" w:themeColor="text1"/>
          <w:sz w:val="24"/>
          <w:szCs w:val="24"/>
        </w:rPr>
      </w:pPr>
    </w:p>
    <w:p w14:paraId="6D6BCC88" w14:textId="77777777" w:rsidR="00156564" w:rsidRDefault="00156564" w:rsidP="00156564">
      <w:pPr>
        <w:spacing w:line="600" w:lineRule="exact"/>
        <w:ind w:leftChars="100" w:left="1050" w:hangingChars="350" w:hanging="8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②　雇　用　契　約</w:t>
      </w:r>
    </w:p>
    <w:p w14:paraId="5B9268C7" w14:textId="77777777" w:rsidR="00156564" w:rsidRDefault="00156564" w:rsidP="00156564">
      <w:pPr>
        <w:spacing w:line="600" w:lineRule="exact"/>
        <w:ind w:leftChars="100" w:left="1050" w:hangingChars="350" w:hanging="8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タクシー運転者として、選任雇用している及び雇用する予定の者である。</w:t>
      </w:r>
    </w:p>
    <w:p w14:paraId="1ACA7F60" w14:textId="77777777" w:rsidR="00156564" w:rsidRDefault="00156564" w:rsidP="00156564">
      <w:pPr>
        <w:spacing w:line="600" w:lineRule="exact"/>
        <w:ind w:leftChars="100" w:left="1050" w:hangingChars="350" w:hanging="840"/>
        <w:jc w:val="left"/>
        <w:rPr>
          <w:rFonts w:ascii="ＭＳ 明朝" w:eastAsia="ＭＳ 明朝" w:hAnsi="ＭＳ 明朝"/>
          <w:color w:val="000000" w:themeColor="text1"/>
          <w:sz w:val="24"/>
          <w:szCs w:val="24"/>
        </w:rPr>
      </w:pPr>
    </w:p>
    <w:p w14:paraId="65853A9F" w14:textId="77777777" w:rsidR="00156564" w:rsidRPr="000A26E2" w:rsidRDefault="005167B8" w:rsidP="00156564">
      <w:pPr>
        <w:spacing w:line="600" w:lineRule="exact"/>
        <w:ind w:leftChars="100" w:left="1050" w:hangingChars="350" w:hanging="840"/>
        <w:jc w:val="left"/>
        <w:rPr>
          <w:rFonts w:ascii="ＭＳ ゴシック" w:eastAsia="ＭＳ ゴシック" w:hAnsi="ＭＳ ゴシック"/>
          <w:color w:val="000000" w:themeColor="text1"/>
          <w:sz w:val="24"/>
          <w:szCs w:val="24"/>
        </w:rPr>
      </w:pPr>
      <w:r>
        <w:rPr>
          <w:rFonts w:ascii="ＭＳ 明朝" w:eastAsia="ＭＳ 明朝" w:hAnsi="ＭＳ 明朝" w:hint="eastAsia"/>
          <w:color w:val="000000" w:themeColor="text1"/>
          <w:sz w:val="24"/>
          <w:szCs w:val="24"/>
        </w:rPr>
        <w:t>令和</w:t>
      </w:r>
      <w:r w:rsidR="00A6004D">
        <w:rPr>
          <w:rFonts w:ascii="ＭＳ 明朝" w:eastAsia="ＭＳ 明朝" w:hAnsi="ＭＳ 明朝" w:hint="eastAsia"/>
          <w:color w:val="000000" w:themeColor="text1"/>
          <w:sz w:val="24"/>
          <w:szCs w:val="24"/>
        </w:rPr>
        <w:t xml:space="preserve">　　　年　　　月　　　日　　　　</w:t>
      </w:r>
    </w:p>
    <w:p w14:paraId="4326E12B" w14:textId="77777777" w:rsidR="00156564" w:rsidRDefault="00156564" w:rsidP="00156564">
      <w:pPr>
        <w:spacing w:line="360" w:lineRule="exact"/>
        <w:ind w:leftChars="100" w:left="1050" w:hangingChars="350" w:hanging="840"/>
        <w:jc w:val="left"/>
        <w:rPr>
          <w:rFonts w:ascii="ＭＳ 明朝" w:eastAsia="ＭＳ 明朝" w:hAnsi="ＭＳ 明朝"/>
          <w:color w:val="000000" w:themeColor="text1"/>
          <w:sz w:val="24"/>
          <w:szCs w:val="24"/>
        </w:rPr>
      </w:pPr>
    </w:p>
    <w:p w14:paraId="45990EAE" w14:textId="77777777" w:rsidR="002F52EE" w:rsidRDefault="002F52EE" w:rsidP="00156564">
      <w:pPr>
        <w:spacing w:line="360" w:lineRule="exact"/>
        <w:ind w:leftChars="100" w:left="1050" w:hangingChars="350" w:hanging="840"/>
        <w:jc w:val="left"/>
        <w:rPr>
          <w:rFonts w:ascii="ＭＳ 明朝" w:eastAsia="ＭＳ 明朝" w:hAnsi="ＭＳ 明朝"/>
          <w:color w:val="000000" w:themeColor="text1"/>
          <w:sz w:val="24"/>
          <w:szCs w:val="24"/>
        </w:rPr>
      </w:pPr>
    </w:p>
    <w:p w14:paraId="1BD4FDCF" w14:textId="77777777" w:rsidR="00156564" w:rsidRPr="00156564" w:rsidRDefault="00156564" w:rsidP="00A6004D">
      <w:pPr>
        <w:spacing w:line="360" w:lineRule="exact"/>
        <w:ind w:leftChars="100" w:left="1050" w:hangingChars="350" w:hanging="840"/>
        <w:jc w:val="left"/>
        <w:rPr>
          <w:rFonts w:ascii="ＭＳ 明朝" w:eastAsia="ＭＳ 明朝" w:hAnsi="ＭＳ 明朝"/>
          <w:color w:val="C00000"/>
          <w:sz w:val="24"/>
          <w:szCs w:val="24"/>
          <w:u w:val="single"/>
        </w:rPr>
      </w:pPr>
      <w:r>
        <w:rPr>
          <w:rFonts w:ascii="ＭＳ 明朝" w:eastAsia="ＭＳ 明朝" w:hAnsi="ＭＳ 明朝" w:hint="eastAsia"/>
          <w:color w:val="000000" w:themeColor="text1"/>
          <w:sz w:val="24"/>
          <w:szCs w:val="24"/>
        </w:rPr>
        <w:t xml:space="preserve">　　　　　　</w:t>
      </w:r>
      <w:r w:rsidRPr="00A6004D">
        <w:rPr>
          <w:rFonts w:ascii="ＭＳ 明朝" w:eastAsia="ＭＳ 明朝" w:hAnsi="ＭＳ 明朝" w:hint="eastAsia"/>
          <w:color w:val="000000" w:themeColor="text1"/>
          <w:spacing w:val="30"/>
          <w:kern w:val="0"/>
          <w:sz w:val="24"/>
          <w:szCs w:val="24"/>
          <w:u w:val="single"/>
          <w:fitText w:val="1440" w:id="953328384"/>
        </w:rPr>
        <w:t>事業者住</w:t>
      </w:r>
      <w:r w:rsidRPr="00A6004D">
        <w:rPr>
          <w:rFonts w:ascii="ＭＳ 明朝" w:eastAsia="ＭＳ 明朝" w:hAnsi="ＭＳ 明朝" w:hint="eastAsia"/>
          <w:color w:val="000000" w:themeColor="text1"/>
          <w:kern w:val="0"/>
          <w:sz w:val="24"/>
          <w:szCs w:val="24"/>
          <w:u w:val="single"/>
          <w:fitText w:val="1440" w:id="953328384"/>
        </w:rPr>
        <w:t>所</w:t>
      </w:r>
      <w:r w:rsidR="00A6004D">
        <w:rPr>
          <w:rFonts w:ascii="ＭＳ 明朝" w:eastAsia="ＭＳ 明朝" w:hAnsi="ＭＳ 明朝" w:hint="eastAsia"/>
          <w:color w:val="000000" w:themeColor="text1"/>
          <w:kern w:val="0"/>
          <w:sz w:val="24"/>
          <w:szCs w:val="24"/>
          <w:u w:val="single"/>
        </w:rPr>
        <w:t xml:space="preserve">　　</w:t>
      </w:r>
      <w:r w:rsidR="00A6004D" w:rsidRPr="00A6004D">
        <w:rPr>
          <w:rFonts w:ascii="ＭＳ 明朝" w:eastAsia="ＭＳ 明朝" w:hAnsi="ＭＳ 明朝" w:hint="eastAsia"/>
          <w:color w:val="000000" w:themeColor="text1"/>
          <w:kern w:val="0"/>
          <w:sz w:val="24"/>
          <w:szCs w:val="24"/>
          <w:u w:val="single"/>
        </w:rPr>
        <w:t xml:space="preserve">　　　　</w:t>
      </w:r>
      <w:r w:rsidRPr="00A6004D">
        <w:rPr>
          <w:rFonts w:ascii="ＭＳ 明朝" w:eastAsia="ＭＳ 明朝" w:hAnsi="ＭＳ 明朝" w:hint="eastAsia"/>
          <w:color w:val="000000" w:themeColor="text1"/>
          <w:kern w:val="0"/>
          <w:sz w:val="24"/>
          <w:szCs w:val="24"/>
          <w:u w:val="single"/>
        </w:rPr>
        <w:t xml:space="preserve">　　</w:t>
      </w:r>
      <w:r>
        <w:rPr>
          <w:rFonts w:ascii="ＭＳ 明朝" w:eastAsia="ＭＳ 明朝" w:hAnsi="ＭＳ 明朝" w:hint="eastAsia"/>
          <w:color w:val="000000" w:themeColor="text1"/>
          <w:kern w:val="0"/>
          <w:sz w:val="24"/>
          <w:szCs w:val="24"/>
          <w:u w:val="single"/>
        </w:rPr>
        <w:t xml:space="preserve">　　　　</w:t>
      </w:r>
      <w:r w:rsidR="00A6004D">
        <w:rPr>
          <w:rFonts w:ascii="ＭＳ 明朝" w:eastAsia="ＭＳ 明朝" w:hAnsi="ＭＳ 明朝" w:hint="eastAsia"/>
          <w:color w:val="000000" w:themeColor="text1"/>
          <w:kern w:val="0"/>
          <w:sz w:val="24"/>
          <w:szCs w:val="24"/>
          <w:u w:val="single"/>
        </w:rPr>
        <w:t xml:space="preserve">　　　　　　　　　　　</w:t>
      </w:r>
    </w:p>
    <w:p w14:paraId="5519A472" w14:textId="77777777" w:rsidR="00156564" w:rsidRPr="000A26E2" w:rsidRDefault="00156564" w:rsidP="00A6004D">
      <w:pPr>
        <w:spacing w:line="360" w:lineRule="exact"/>
        <w:ind w:leftChars="100" w:left="1050" w:hangingChars="350" w:hanging="840"/>
        <w:jc w:val="left"/>
        <w:rPr>
          <w:rFonts w:ascii="ＭＳ ゴシック" w:eastAsia="ＭＳ ゴシック" w:hAnsi="ＭＳ ゴシック"/>
          <w:color w:val="000000" w:themeColor="text1"/>
          <w:sz w:val="24"/>
          <w:szCs w:val="24"/>
        </w:rPr>
      </w:pPr>
      <w:r>
        <w:rPr>
          <w:rFonts w:ascii="ＭＳ 明朝" w:eastAsia="ＭＳ 明朝" w:hAnsi="ＭＳ 明朝" w:hint="eastAsia"/>
          <w:color w:val="000000" w:themeColor="text1"/>
          <w:sz w:val="24"/>
          <w:szCs w:val="24"/>
        </w:rPr>
        <w:t xml:space="preserve">　　　　　　　　　　　　　　　　</w:t>
      </w:r>
    </w:p>
    <w:p w14:paraId="53C696BC" w14:textId="55F8E286" w:rsidR="00156564" w:rsidRPr="00156564" w:rsidRDefault="00156564" w:rsidP="00A6004D">
      <w:pPr>
        <w:spacing w:line="360" w:lineRule="exact"/>
        <w:ind w:leftChars="100" w:left="1050" w:hangingChars="350" w:hanging="840"/>
        <w:jc w:val="left"/>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sidRPr="00156564">
        <w:rPr>
          <w:rFonts w:ascii="ＭＳ 明朝" w:eastAsia="ＭＳ 明朝" w:hAnsi="ＭＳ 明朝" w:hint="eastAsia"/>
          <w:color w:val="000000" w:themeColor="text1"/>
          <w:sz w:val="24"/>
          <w:szCs w:val="24"/>
          <w:u w:val="single"/>
        </w:rPr>
        <w:t>氏名又は名称</w:t>
      </w:r>
      <w:r>
        <w:rPr>
          <w:rFonts w:ascii="ＭＳ 明朝" w:eastAsia="ＭＳ 明朝" w:hAnsi="ＭＳ 明朝" w:hint="eastAsia"/>
          <w:color w:val="000000" w:themeColor="text1"/>
          <w:sz w:val="24"/>
          <w:szCs w:val="24"/>
          <w:u w:val="single"/>
        </w:rPr>
        <w:t xml:space="preserve">　　　　　　　　　　　　　　　　　　</w:t>
      </w:r>
      <w:r w:rsidR="00A6004D">
        <w:rPr>
          <w:rFonts w:ascii="ＭＳ 明朝" w:eastAsia="ＭＳ 明朝" w:hAnsi="ＭＳ 明朝" w:hint="eastAsia"/>
          <w:color w:val="000000" w:themeColor="text1"/>
          <w:sz w:val="24"/>
          <w:szCs w:val="24"/>
          <w:u w:val="single"/>
        </w:rPr>
        <w:t xml:space="preserve">　　</w:t>
      </w:r>
      <w:r w:rsidR="00C82A68">
        <w:rPr>
          <w:rFonts w:ascii="ＭＳ 明朝" w:eastAsia="ＭＳ 明朝" w:hAnsi="ＭＳ 明朝" w:hint="eastAsia"/>
          <w:color w:val="000000" w:themeColor="text1"/>
          <w:sz w:val="24"/>
          <w:szCs w:val="24"/>
          <w:u w:val="single"/>
        </w:rPr>
        <w:t xml:space="preserve">　　　</w:t>
      </w:r>
    </w:p>
    <w:p w14:paraId="049184AA" w14:textId="77777777" w:rsidR="00156564" w:rsidRDefault="00156564" w:rsidP="00156564">
      <w:pPr>
        <w:spacing w:line="260" w:lineRule="exact"/>
        <w:ind w:leftChars="100" w:left="1050" w:hangingChars="350" w:hanging="840"/>
        <w:jc w:val="left"/>
        <w:rPr>
          <w:rFonts w:ascii="ＭＳ 明朝" w:eastAsia="ＭＳ 明朝" w:hAnsi="ＭＳ 明朝"/>
          <w:color w:val="000000" w:themeColor="text1"/>
          <w:sz w:val="24"/>
          <w:szCs w:val="24"/>
        </w:rPr>
      </w:pPr>
    </w:p>
    <w:sectPr w:rsidR="00156564" w:rsidSect="000A26E2">
      <w:footerReference w:type="default" r:id="rId7"/>
      <w:pgSz w:w="11906" w:h="16838"/>
      <w:pgMar w:top="1134" w:right="1418" w:bottom="851" w:left="1418" w:header="851" w:footer="56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D1C1" w14:textId="77777777" w:rsidR="002A12AD" w:rsidRDefault="002A12AD" w:rsidP="00215C80">
      <w:r>
        <w:separator/>
      </w:r>
    </w:p>
  </w:endnote>
  <w:endnote w:type="continuationSeparator" w:id="0">
    <w:p w14:paraId="5B976B9C" w14:textId="77777777" w:rsidR="002A12AD" w:rsidRDefault="002A12AD" w:rsidP="0021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894B" w14:textId="77777777" w:rsidR="002A12AD" w:rsidRDefault="002A12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237B" w14:textId="77777777" w:rsidR="002A12AD" w:rsidRDefault="002A12AD" w:rsidP="00215C80">
      <w:r>
        <w:separator/>
      </w:r>
    </w:p>
  </w:footnote>
  <w:footnote w:type="continuationSeparator" w:id="0">
    <w:p w14:paraId="402F59B4" w14:textId="77777777" w:rsidR="002A12AD" w:rsidRDefault="002A12AD" w:rsidP="0021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2D"/>
    <w:rsid w:val="00060A2E"/>
    <w:rsid w:val="000A26E2"/>
    <w:rsid w:val="00156564"/>
    <w:rsid w:val="00187BF7"/>
    <w:rsid w:val="001B1927"/>
    <w:rsid w:val="00215C80"/>
    <w:rsid w:val="002A12AD"/>
    <w:rsid w:val="002F52EE"/>
    <w:rsid w:val="00477F76"/>
    <w:rsid w:val="005167B8"/>
    <w:rsid w:val="0055185A"/>
    <w:rsid w:val="00687CF2"/>
    <w:rsid w:val="007C6934"/>
    <w:rsid w:val="0091382C"/>
    <w:rsid w:val="00A6004D"/>
    <w:rsid w:val="00C23E20"/>
    <w:rsid w:val="00C82A68"/>
    <w:rsid w:val="00D0063F"/>
    <w:rsid w:val="00D3417F"/>
    <w:rsid w:val="00D8645D"/>
    <w:rsid w:val="00DE62E3"/>
    <w:rsid w:val="00E51BD9"/>
    <w:rsid w:val="00E92AAA"/>
    <w:rsid w:val="00E97E1E"/>
    <w:rsid w:val="00F24E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FB008"/>
  <w15:chartTrackingRefBased/>
  <w15:docId w15:val="{A67DD756-6981-47E5-9232-6434EFA4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C80"/>
    <w:pPr>
      <w:tabs>
        <w:tab w:val="center" w:pos="4252"/>
        <w:tab w:val="right" w:pos="8504"/>
      </w:tabs>
      <w:snapToGrid w:val="0"/>
    </w:pPr>
  </w:style>
  <w:style w:type="character" w:customStyle="1" w:styleId="a4">
    <w:name w:val="ヘッダー (文字)"/>
    <w:basedOn w:val="a0"/>
    <w:link w:val="a3"/>
    <w:uiPriority w:val="99"/>
    <w:rsid w:val="00215C80"/>
  </w:style>
  <w:style w:type="paragraph" w:styleId="a5">
    <w:name w:val="footer"/>
    <w:basedOn w:val="a"/>
    <w:link w:val="a6"/>
    <w:uiPriority w:val="99"/>
    <w:unhideWhenUsed/>
    <w:rsid w:val="00215C80"/>
    <w:pPr>
      <w:tabs>
        <w:tab w:val="center" w:pos="4252"/>
        <w:tab w:val="right" w:pos="8504"/>
      </w:tabs>
      <w:snapToGrid w:val="0"/>
    </w:pPr>
  </w:style>
  <w:style w:type="character" w:customStyle="1" w:styleId="a6">
    <w:name w:val="フッター (文字)"/>
    <w:basedOn w:val="a0"/>
    <w:link w:val="a5"/>
    <w:uiPriority w:val="99"/>
    <w:rsid w:val="00215C80"/>
  </w:style>
  <w:style w:type="paragraph" w:styleId="a7">
    <w:name w:val="Balloon Text"/>
    <w:basedOn w:val="a"/>
    <w:link w:val="a8"/>
    <w:uiPriority w:val="99"/>
    <w:semiHidden/>
    <w:unhideWhenUsed/>
    <w:rsid w:val="000A2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9C33-9027-4F31-AED1-2F42CF3C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鹿児島県タクシー協会</dc:creator>
  <cp:keywords/>
  <dc:description/>
  <cp:lastModifiedBy>TAXI</cp:lastModifiedBy>
  <cp:revision>2</cp:revision>
  <cp:lastPrinted>2015-08-31T00:48:00Z</cp:lastPrinted>
  <dcterms:created xsi:type="dcterms:W3CDTF">2021-12-13T06:33:00Z</dcterms:created>
  <dcterms:modified xsi:type="dcterms:W3CDTF">2021-12-13T06:33:00Z</dcterms:modified>
</cp:coreProperties>
</file>